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531" w:rsidRDefault="00290531" w:rsidP="00DC7B4F">
      <w:pPr>
        <w:spacing w:line="480" w:lineRule="auto"/>
        <w:jc w:val="center"/>
        <w:rPr>
          <w:rFonts w:ascii="Times New Roman" w:hAnsi="Times New Roman" w:cs="Times New Roman"/>
          <w:b/>
          <w:sz w:val="24"/>
          <w:szCs w:val="24"/>
        </w:rPr>
      </w:pPr>
    </w:p>
    <w:p w:rsidR="00290531" w:rsidRDefault="00290531" w:rsidP="00DC7B4F">
      <w:pPr>
        <w:spacing w:line="480" w:lineRule="auto"/>
        <w:jc w:val="center"/>
        <w:rPr>
          <w:rFonts w:ascii="Times New Roman" w:hAnsi="Times New Roman" w:cs="Times New Roman"/>
          <w:b/>
          <w:sz w:val="24"/>
          <w:szCs w:val="24"/>
        </w:rPr>
      </w:pPr>
    </w:p>
    <w:p w:rsidR="00290531" w:rsidRDefault="00290531" w:rsidP="00DC7B4F">
      <w:pPr>
        <w:spacing w:line="480" w:lineRule="auto"/>
        <w:jc w:val="center"/>
        <w:rPr>
          <w:rFonts w:ascii="Times New Roman" w:hAnsi="Times New Roman" w:cs="Times New Roman"/>
          <w:b/>
          <w:sz w:val="24"/>
          <w:szCs w:val="24"/>
        </w:rPr>
      </w:pPr>
    </w:p>
    <w:p w:rsidR="00290531" w:rsidRDefault="00290531" w:rsidP="00DC7B4F">
      <w:pPr>
        <w:spacing w:line="480" w:lineRule="auto"/>
        <w:jc w:val="center"/>
        <w:rPr>
          <w:rFonts w:ascii="Times New Roman" w:hAnsi="Times New Roman" w:cs="Times New Roman"/>
          <w:b/>
          <w:sz w:val="24"/>
          <w:szCs w:val="24"/>
        </w:rPr>
      </w:pPr>
    </w:p>
    <w:p w:rsidR="00290531" w:rsidRDefault="00290531" w:rsidP="00DC7B4F">
      <w:pPr>
        <w:spacing w:line="480" w:lineRule="auto"/>
        <w:jc w:val="center"/>
        <w:rPr>
          <w:rFonts w:ascii="Times New Roman" w:hAnsi="Times New Roman" w:cs="Times New Roman"/>
          <w:b/>
          <w:sz w:val="24"/>
          <w:szCs w:val="24"/>
        </w:rPr>
      </w:pPr>
    </w:p>
    <w:p w:rsidR="00290531" w:rsidRDefault="00290531" w:rsidP="00DC7B4F">
      <w:pPr>
        <w:spacing w:line="480" w:lineRule="auto"/>
        <w:jc w:val="center"/>
        <w:rPr>
          <w:rFonts w:ascii="Times New Roman" w:hAnsi="Times New Roman" w:cs="Times New Roman"/>
          <w:b/>
          <w:sz w:val="24"/>
          <w:szCs w:val="24"/>
        </w:rPr>
      </w:pPr>
    </w:p>
    <w:p w:rsidR="00290531" w:rsidRDefault="00290531" w:rsidP="00DC7B4F">
      <w:pPr>
        <w:spacing w:line="480" w:lineRule="auto"/>
        <w:jc w:val="center"/>
        <w:rPr>
          <w:rFonts w:ascii="Times New Roman" w:hAnsi="Times New Roman" w:cs="Times New Roman"/>
          <w:b/>
          <w:sz w:val="24"/>
          <w:szCs w:val="24"/>
        </w:rPr>
      </w:pPr>
    </w:p>
    <w:p w:rsidR="006770D0" w:rsidRPr="006770D0" w:rsidRDefault="00D2013F" w:rsidP="006770D0">
      <w:pPr>
        <w:spacing w:line="480" w:lineRule="auto"/>
        <w:jc w:val="center"/>
        <w:rPr>
          <w:rFonts w:ascii="Times New Roman" w:hAnsi="Times New Roman" w:cs="Times New Roman"/>
          <w:sz w:val="24"/>
          <w:szCs w:val="24"/>
        </w:rPr>
      </w:pPr>
      <w:r w:rsidRPr="006770D0">
        <w:rPr>
          <w:rFonts w:ascii="Times New Roman" w:hAnsi="Times New Roman" w:cs="Times New Roman"/>
          <w:sz w:val="24"/>
          <w:szCs w:val="24"/>
        </w:rPr>
        <w:t>Discussion 6 capstone</w:t>
      </w:r>
    </w:p>
    <w:p w:rsidR="00290531" w:rsidRPr="006770D0" w:rsidRDefault="00D2013F" w:rsidP="00DC7B4F">
      <w:pPr>
        <w:spacing w:line="480" w:lineRule="auto"/>
        <w:jc w:val="center"/>
        <w:rPr>
          <w:rFonts w:ascii="Times New Roman" w:hAnsi="Times New Roman" w:cs="Times New Roman"/>
          <w:sz w:val="24"/>
          <w:szCs w:val="24"/>
        </w:rPr>
      </w:pPr>
      <w:r w:rsidRPr="006770D0">
        <w:rPr>
          <w:rFonts w:ascii="Times New Roman" w:hAnsi="Times New Roman" w:cs="Times New Roman"/>
          <w:sz w:val="24"/>
          <w:szCs w:val="24"/>
        </w:rPr>
        <w:t>Student’s Name</w:t>
      </w:r>
    </w:p>
    <w:p w:rsidR="006770D0" w:rsidRPr="006770D0" w:rsidRDefault="00D2013F" w:rsidP="00DC7B4F">
      <w:pPr>
        <w:spacing w:line="480" w:lineRule="auto"/>
        <w:jc w:val="center"/>
        <w:rPr>
          <w:rFonts w:ascii="Times New Roman" w:hAnsi="Times New Roman" w:cs="Times New Roman"/>
          <w:sz w:val="24"/>
          <w:szCs w:val="24"/>
        </w:rPr>
      </w:pPr>
      <w:r w:rsidRPr="006770D0">
        <w:rPr>
          <w:rFonts w:ascii="Times New Roman" w:hAnsi="Times New Roman" w:cs="Times New Roman"/>
          <w:sz w:val="24"/>
          <w:szCs w:val="24"/>
        </w:rPr>
        <w:t xml:space="preserve">Institutional affiliation </w:t>
      </w:r>
    </w:p>
    <w:p w:rsidR="006770D0" w:rsidRPr="006770D0" w:rsidRDefault="00D2013F" w:rsidP="00DC7B4F">
      <w:pPr>
        <w:spacing w:line="480" w:lineRule="auto"/>
        <w:jc w:val="center"/>
        <w:rPr>
          <w:rFonts w:ascii="Times New Roman" w:hAnsi="Times New Roman" w:cs="Times New Roman"/>
          <w:sz w:val="24"/>
          <w:szCs w:val="24"/>
        </w:rPr>
      </w:pPr>
      <w:r w:rsidRPr="006770D0">
        <w:rPr>
          <w:rFonts w:ascii="Times New Roman" w:hAnsi="Times New Roman" w:cs="Times New Roman"/>
          <w:sz w:val="24"/>
          <w:szCs w:val="24"/>
        </w:rPr>
        <w:t xml:space="preserve">Date </w:t>
      </w:r>
    </w:p>
    <w:p w:rsidR="00290531" w:rsidRDefault="00290531" w:rsidP="00DC7B4F">
      <w:pPr>
        <w:spacing w:line="480" w:lineRule="auto"/>
        <w:jc w:val="center"/>
        <w:rPr>
          <w:rFonts w:ascii="Times New Roman" w:hAnsi="Times New Roman" w:cs="Times New Roman"/>
          <w:b/>
          <w:sz w:val="24"/>
          <w:szCs w:val="24"/>
        </w:rPr>
      </w:pPr>
    </w:p>
    <w:p w:rsidR="00290531" w:rsidRDefault="00290531" w:rsidP="00DC7B4F">
      <w:pPr>
        <w:spacing w:line="480" w:lineRule="auto"/>
        <w:jc w:val="center"/>
        <w:rPr>
          <w:rFonts w:ascii="Times New Roman" w:hAnsi="Times New Roman" w:cs="Times New Roman"/>
          <w:b/>
          <w:sz w:val="24"/>
          <w:szCs w:val="24"/>
        </w:rPr>
      </w:pPr>
    </w:p>
    <w:p w:rsidR="00290531" w:rsidRDefault="00290531" w:rsidP="00DC7B4F">
      <w:pPr>
        <w:spacing w:line="480" w:lineRule="auto"/>
        <w:jc w:val="center"/>
        <w:rPr>
          <w:rFonts w:ascii="Times New Roman" w:hAnsi="Times New Roman" w:cs="Times New Roman"/>
          <w:b/>
          <w:sz w:val="24"/>
          <w:szCs w:val="24"/>
        </w:rPr>
      </w:pPr>
    </w:p>
    <w:p w:rsidR="00290531" w:rsidRDefault="00290531" w:rsidP="00DC7B4F">
      <w:pPr>
        <w:spacing w:line="480" w:lineRule="auto"/>
        <w:jc w:val="center"/>
        <w:rPr>
          <w:rFonts w:ascii="Times New Roman" w:hAnsi="Times New Roman" w:cs="Times New Roman"/>
          <w:b/>
          <w:sz w:val="24"/>
          <w:szCs w:val="24"/>
        </w:rPr>
      </w:pPr>
    </w:p>
    <w:p w:rsidR="00290531" w:rsidRDefault="00290531" w:rsidP="00DC7B4F">
      <w:pPr>
        <w:spacing w:line="480" w:lineRule="auto"/>
        <w:jc w:val="center"/>
        <w:rPr>
          <w:rFonts w:ascii="Times New Roman" w:hAnsi="Times New Roman" w:cs="Times New Roman"/>
          <w:b/>
          <w:sz w:val="24"/>
          <w:szCs w:val="24"/>
        </w:rPr>
      </w:pPr>
    </w:p>
    <w:p w:rsidR="00290531" w:rsidRDefault="00290531" w:rsidP="006770D0">
      <w:pPr>
        <w:spacing w:line="480" w:lineRule="auto"/>
        <w:rPr>
          <w:rFonts w:ascii="Times New Roman" w:hAnsi="Times New Roman" w:cs="Times New Roman"/>
          <w:b/>
          <w:sz w:val="24"/>
          <w:szCs w:val="24"/>
        </w:rPr>
      </w:pPr>
    </w:p>
    <w:p w:rsidR="006770D0" w:rsidRDefault="006770D0" w:rsidP="006770D0">
      <w:pPr>
        <w:spacing w:line="480" w:lineRule="auto"/>
        <w:rPr>
          <w:rFonts w:ascii="Times New Roman" w:hAnsi="Times New Roman" w:cs="Times New Roman"/>
          <w:b/>
          <w:sz w:val="24"/>
          <w:szCs w:val="24"/>
        </w:rPr>
      </w:pPr>
    </w:p>
    <w:p w:rsidR="004D465D" w:rsidRDefault="00D2013F" w:rsidP="00DC7B4F">
      <w:pPr>
        <w:spacing w:line="480" w:lineRule="auto"/>
        <w:jc w:val="center"/>
        <w:rPr>
          <w:rFonts w:ascii="Times New Roman" w:hAnsi="Times New Roman" w:cs="Times New Roman"/>
          <w:b/>
          <w:sz w:val="24"/>
          <w:szCs w:val="24"/>
        </w:rPr>
      </w:pPr>
      <w:r w:rsidRPr="00DC7B4F">
        <w:rPr>
          <w:rFonts w:ascii="Times New Roman" w:hAnsi="Times New Roman" w:cs="Times New Roman"/>
          <w:b/>
          <w:sz w:val="24"/>
          <w:szCs w:val="24"/>
        </w:rPr>
        <w:lastRenderedPageBreak/>
        <w:t>Discussion 6 capstone</w:t>
      </w:r>
    </w:p>
    <w:p w:rsidR="00290531" w:rsidRDefault="00D2013F" w:rsidP="00D148F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
        <w:t>Article 1</w:t>
      </w:r>
    </w:p>
    <w:p w:rsidR="00D148FB" w:rsidRPr="00D148FB" w:rsidRDefault="00D2013F" w:rsidP="00D148FB">
      <w:pPr>
        <w:spacing w:after="0" w:line="480" w:lineRule="auto"/>
        <w:jc w:val="both"/>
        <w:rPr>
          <w:rFonts w:ascii="Times New Roman" w:eastAsia="Times New Roman" w:hAnsi="Times New Roman" w:cs="Times New Roman"/>
          <w:b/>
        </w:rPr>
      </w:pPr>
      <w:r w:rsidRPr="00D148FB">
        <w:rPr>
          <w:rFonts w:ascii="Times New Roman" w:eastAsia="Times New Roman" w:hAnsi="Times New Roman" w:cs="Times New Roman"/>
          <w:b/>
        </w:rPr>
        <w:t>Do</w:t>
      </w:r>
      <w:r w:rsidRPr="00D148FB">
        <w:rPr>
          <w:rFonts w:ascii="Times New Roman" w:eastAsia="Times New Roman" w:hAnsi="Times New Roman" w:cs="Times New Roman"/>
          <w:b/>
        </w:rPr>
        <w:t xml:space="preserve"> body cameras make a police officer's job easier or more difficult? Take a position either way and point to various aspects of the article that bolster your position.   </w:t>
      </w:r>
    </w:p>
    <w:p w:rsidR="004D1E01" w:rsidRDefault="00D2013F" w:rsidP="00D148FB">
      <w:pPr>
        <w:spacing w:line="480" w:lineRule="auto"/>
        <w:ind w:firstLine="720"/>
        <w:rPr>
          <w:rFonts w:ascii="Times New Roman" w:hAnsi="Times New Roman" w:cs="Times New Roman"/>
          <w:sz w:val="24"/>
          <w:szCs w:val="24"/>
        </w:rPr>
      </w:pPr>
      <w:r w:rsidRPr="00DC7B4F">
        <w:rPr>
          <w:rFonts w:ascii="Times New Roman" w:hAnsi="Times New Roman" w:cs="Times New Roman"/>
          <w:sz w:val="24"/>
          <w:szCs w:val="24"/>
        </w:rPr>
        <w:t xml:space="preserve">I believe the worn body cameras (BWCs) make the police officer's job easier. </w:t>
      </w:r>
      <w:r w:rsidR="00475C82" w:rsidRPr="00DC7B4F">
        <w:rPr>
          <w:rFonts w:ascii="Times New Roman" w:hAnsi="Times New Roman" w:cs="Times New Roman"/>
          <w:sz w:val="24"/>
          <w:szCs w:val="24"/>
        </w:rPr>
        <w:t xml:space="preserve">As stated in the article, </w:t>
      </w:r>
      <w:r w:rsidR="00762D68" w:rsidRPr="00DC7B4F">
        <w:rPr>
          <w:rFonts w:ascii="Times New Roman" w:hAnsi="Times New Roman" w:cs="Times New Roman"/>
          <w:sz w:val="24"/>
          <w:szCs w:val="24"/>
        </w:rPr>
        <w:t xml:space="preserve">I think that these cameras provide more accurate accounts of incidents. This makes the work easier for police officers to track criminal activities with accuracy. The police can gather the real incidences of a particular situation. In case police did not see a particular crime happening or is not sure of what happened, these cameras can be of great help as they record events as they take place. Therefore the work of police officers is made easy. Again, the cameras ease police officer's tasks by improving the quality of evidence. This makes it easy to prosecute domestic violence offenders. Since the cameras give the proceedings of events, the police can gather evidence quickly and accurately for the purposes of prosecutions. </w:t>
      </w:r>
      <w:r w:rsidR="008A45F2" w:rsidRPr="00DC7B4F">
        <w:rPr>
          <w:rFonts w:ascii="Times New Roman" w:hAnsi="Times New Roman" w:cs="Times New Roman"/>
          <w:sz w:val="24"/>
          <w:szCs w:val="24"/>
        </w:rPr>
        <w:t>They can be used in review of critical incidents (Gaub et al.</w:t>
      </w:r>
      <w:r w:rsidR="004B7205" w:rsidRPr="00DC7B4F">
        <w:rPr>
          <w:rFonts w:ascii="Times New Roman" w:hAnsi="Times New Roman" w:cs="Times New Roman"/>
          <w:sz w:val="24"/>
          <w:szCs w:val="24"/>
        </w:rPr>
        <w:t xml:space="preserve"> 2016</w:t>
      </w:r>
      <w:r w:rsidR="008A45F2" w:rsidRPr="00DC7B4F">
        <w:rPr>
          <w:rFonts w:ascii="Times New Roman" w:hAnsi="Times New Roman" w:cs="Times New Roman"/>
          <w:sz w:val="24"/>
          <w:szCs w:val="24"/>
        </w:rPr>
        <w:t xml:space="preserve"> p. 280). </w:t>
      </w:r>
    </w:p>
    <w:p w:rsidR="00D148FB" w:rsidRPr="00D148FB" w:rsidRDefault="00D2013F" w:rsidP="00D148FB">
      <w:pPr>
        <w:spacing w:line="480" w:lineRule="auto"/>
        <w:jc w:val="center"/>
        <w:rPr>
          <w:rFonts w:ascii="Times New Roman" w:hAnsi="Times New Roman" w:cs="Times New Roman"/>
          <w:b/>
          <w:sz w:val="24"/>
          <w:szCs w:val="24"/>
        </w:rPr>
      </w:pPr>
      <w:r w:rsidRPr="00D148FB">
        <w:rPr>
          <w:rFonts w:ascii="Times New Roman" w:hAnsi="Times New Roman" w:cs="Times New Roman"/>
          <w:b/>
          <w:sz w:val="24"/>
          <w:szCs w:val="24"/>
        </w:rPr>
        <w:t>Potential challenge by police administrators</w:t>
      </w:r>
    </w:p>
    <w:p w:rsidR="00290531" w:rsidRPr="002F4B48" w:rsidRDefault="00D2013F" w:rsidP="002F4B48">
      <w:pPr>
        <w:spacing w:line="480" w:lineRule="auto"/>
        <w:ind w:firstLine="720"/>
        <w:rPr>
          <w:rFonts w:ascii="Times New Roman" w:hAnsi="Times New Roman" w:cs="Times New Roman"/>
          <w:sz w:val="24"/>
          <w:szCs w:val="24"/>
        </w:rPr>
      </w:pPr>
      <w:r w:rsidRPr="00DC7B4F">
        <w:rPr>
          <w:rFonts w:ascii="Times New Roman" w:hAnsi="Times New Roman" w:cs="Times New Roman"/>
          <w:sz w:val="24"/>
          <w:szCs w:val="24"/>
        </w:rPr>
        <w:t xml:space="preserve">One potential challenge is that the police administrators will receive resistance from the rank-and-ﬁle oﬃcers. The </w:t>
      </w:r>
      <w:r w:rsidR="00202234" w:rsidRPr="00DC7B4F">
        <w:rPr>
          <w:rFonts w:ascii="Times New Roman" w:hAnsi="Times New Roman" w:cs="Times New Roman"/>
          <w:sz w:val="24"/>
          <w:szCs w:val="24"/>
        </w:rPr>
        <w:t>rank-and-file</w:t>
      </w:r>
      <w:r w:rsidRPr="00DC7B4F">
        <w:rPr>
          <w:rFonts w:ascii="Times New Roman" w:hAnsi="Times New Roman" w:cs="Times New Roman"/>
          <w:sz w:val="24"/>
          <w:szCs w:val="24"/>
        </w:rPr>
        <w:t xml:space="preserve"> officers may feel so targeted and monitored by their bosses; hence they may feel uncomfortable and uneasy in their jobs. When the rank-and-file officers are monitored continuously by the BWCs, the officers may not like it because it will deny them their f</w:t>
      </w:r>
      <w:r w:rsidRPr="00DC7B4F">
        <w:rPr>
          <w:rFonts w:ascii="Times New Roman" w:hAnsi="Times New Roman" w:cs="Times New Roman"/>
          <w:sz w:val="24"/>
          <w:szCs w:val="24"/>
        </w:rPr>
        <w:t xml:space="preserve">reedom. After all, everything they do is being captured. As a result, the police administrators may find it rough to control he rank-in-file officers because the latter feels they </w:t>
      </w:r>
      <w:r w:rsidR="00202234" w:rsidRPr="00DC7B4F">
        <w:rPr>
          <w:rFonts w:ascii="Times New Roman" w:hAnsi="Times New Roman" w:cs="Times New Roman"/>
          <w:sz w:val="24"/>
          <w:szCs w:val="24"/>
        </w:rPr>
        <w:lastRenderedPageBreak/>
        <w:t>are over-monitored. Thus, they will resist. I, therefore, believe that resistance by the rank-in-file officers may pose a big challenge to the police administrators</w:t>
      </w:r>
      <w:r w:rsidR="00101C20">
        <w:rPr>
          <w:rFonts w:ascii="Times New Roman" w:hAnsi="Times New Roman" w:cs="Times New Roman"/>
          <w:sz w:val="24"/>
          <w:szCs w:val="24"/>
        </w:rPr>
        <w:t xml:space="preserve"> </w:t>
      </w:r>
      <w:bookmarkStart w:id="0" w:name="_GoBack"/>
      <w:bookmarkEnd w:id="0"/>
      <w:r w:rsidR="00101C20" w:rsidRPr="00101C20">
        <w:rPr>
          <w:rFonts w:ascii="Times New Roman" w:hAnsi="Times New Roman" w:cs="Times New Roman"/>
          <w:sz w:val="24"/>
          <w:szCs w:val="24"/>
        </w:rPr>
        <w:t>(Worley, 2010).</w:t>
      </w:r>
    </w:p>
    <w:p w:rsidR="00290531" w:rsidRPr="00290531" w:rsidRDefault="00D2013F" w:rsidP="00290531">
      <w:pPr>
        <w:spacing w:line="480" w:lineRule="auto"/>
        <w:jc w:val="center"/>
        <w:rPr>
          <w:rFonts w:ascii="Times New Roman" w:eastAsia="Calibri" w:hAnsi="Times New Roman" w:cs="Times New Roman"/>
          <w:b/>
          <w:bCs/>
          <w:sz w:val="24"/>
          <w:szCs w:val="24"/>
        </w:rPr>
      </w:pPr>
      <w:r w:rsidRPr="00290531">
        <w:rPr>
          <w:rFonts w:ascii="Times New Roman" w:eastAsia="Calibri" w:hAnsi="Times New Roman" w:cs="Times New Roman"/>
          <w:b/>
          <w:bCs/>
          <w:sz w:val="24"/>
          <w:szCs w:val="24"/>
        </w:rPr>
        <w:t xml:space="preserve">Article 2: “Don’t Tase me bro." </w:t>
      </w:r>
    </w:p>
    <w:p w:rsidR="00290531" w:rsidRPr="00290531" w:rsidRDefault="00D2013F" w:rsidP="00290531">
      <w:pPr>
        <w:spacing w:line="480" w:lineRule="auto"/>
        <w:jc w:val="center"/>
        <w:rPr>
          <w:rFonts w:ascii="Times New Roman" w:eastAsia="Calibri" w:hAnsi="Times New Roman" w:cs="Times New Roman"/>
          <w:b/>
          <w:bCs/>
          <w:sz w:val="24"/>
          <w:szCs w:val="24"/>
        </w:rPr>
      </w:pPr>
      <w:r w:rsidRPr="00290531">
        <w:rPr>
          <w:rFonts w:ascii="Times New Roman" w:eastAsia="Calibri" w:hAnsi="Times New Roman" w:cs="Times New Roman"/>
          <w:b/>
          <w:bCs/>
          <w:sz w:val="24"/>
          <w:szCs w:val="24"/>
        </w:rPr>
        <w:t>Police brutality</w:t>
      </w:r>
    </w:p>
    <w:p w:rsidR="00290531" w:rsidRDefault="00D2013F" w:rsidP="00290531">
      <w:pPr>
        <w:spacing w:line="480" w:lineRule="auto"/>
        <w:ind w:firstLine="720"/>
        <w:rPr>
          <w:rFonts w:ascii="Times New Roman" w:eastAsia="Calibri" w:hAnsi="Times New Roman" w:cs="Times New Roman"/>
          <w:sz w:val="24"/>
          <w:szCs w:val="24"/>
        </w:rPr>
      </w:pPr>
      <w:r w:rsidRPr="00290531">
        <w:rPr>
          <w:rFonts w:ascii="Times New Roman" w:eastAsia="Calibri" w:hAnsi="Times New Roman" w:cs="Times New Roman"/>
          <w:sz w:val="24"/>
          <w:szCs w:val="24"/>
        </w:rPr>
        <w:t>I strongly feel that criminal justice administrators should keenly address the aspect of police brutality. The conce</w:t>
      </w:r>
      <w:r w:rsidRPr="00290531">
        <w:rPr>
          <w:rFonts w:ascii="Times New Roman" w:eastAsia="Calibri" w:hAnsi="Times New Roman" w:cs="Times New Roman"/>
          <w:sz w:val="24"/>
          <w:szCs w:val="24"/>
        </w:rPr>
        <w:t>rn is raised by the harshness of the police towards the student by hauling him off, forcing him to the ground, and tasering him. I feel that this is such a wrong way for the officers to handle the issue. The police officers could have been gentle on the st</w:t>
      </w:r>
      <w:r w:rsidRPr="00290531">
        <w:rPr>
          <w:rFonts w:ascii="Times New Roman" w:eastAsia="Calibri" w:hAnsi="Times New Roman" w:cs="Times New Roman"/>
          <w:sz w:val="24"/>
          <w:szCs w:val="24"/>
        </w:rPr>
        <w:t>udent, take him to a silent place, show him how he broke the law, and this would have given him the sense of his arrest. The use of the taser machine is very hazardous as it can lead to death. This can happen if a person has a body condition, for instance,</w:t>
      </w:r>
      <w:r w:rsidRPr="00290531">
        <w:rPr>
          <w:rFonts w:ascii="Times New Roman" w:eastAsia="Calibri" w:hAnsi="Times New Roman" w:cs="Times New Roman"/>
          <w:sz w:val="24"/>
          <w:szCs w:val="24"/>
        </w:rPr>
        <w:t xml:space="preserve"> a heart condition.  </w:t>
      </w:r>
    </w:p>
    <w:p w:rsidR="002F4B48" w:rsidRPr="00290531" w:rsidRDefault="00D2013F" w:rsidP="002F4B48">
      <w:pPr>
        <w:spacing w:line="480" w:lineRule="auto"/>
        <w:jc w:val="center"/>
        <w:rPr>
          <w:rFonts w:ascii="Times New Roman" w:eastAsia="Calibri" w:hAnsi="Times New Roman" w:cs="Times New Roman"/>
          <w:b/>
          <w:sz w:val="24"/>
          <w:szCs w:val="24"/>
        </w:rPr>
      </w:pPr>
      <w:r w:rsidRPr="002F4B48">
        <w:rPr>
          <w:rFonts w:ascii="Times New Roman" w:eastAsia="Calibri" w:hAnsi="Times New Roman" w:cs="Times New Roman"/>
          <w:b/>
          <w:sz w:val="24"/>
          <w:szCs w:val="24"/>
        </w:rPr>
        <w:t>Most interesting case</w:t>
      </w:r>
    </w:p>
    <w:p w:rsidR="00290531" w:rsidRPr="00290531" w:rsidRDefault="00D2013F" w:rsidP="00290531">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I find the </w:t>
      </w:r>
      <w:r w:rsidRPr="00290531">
        <w:rPr>
          <w:rFonts w:ascii="Times New Roman" w:eastAsia="Calibri" w:hAnsi="Times New Roman" w:cs="Times New Roman"/>
          <w:sz w:val="24"/>
          <w:szCs w:val="24"/>
        </w:rPr>
        <w:t xml:space="preserve">harassment and cruelty that the </w:t>
      </w:r>
      <w:r>
        <w:rPr>
          <w:rFonts w:ascii="Times New Roman" w:eastAsia="Calibri" w:hAnsi="Times New Roman" w:cs="Times New Roman"/>
          <w:sz w:val="24"/>
          <w:szCs w:val="24"/>
        </w:rPr>
        <w:t xml:space="preserve">inmates are facing in the cells in the most interesting case. </w:t>
      </w:r>
      <w:r w:rsidRPr="00290531">
        <w:rPr>
          <w:rFonts w:ascii="Times New Roman" w:eastAsia="Calibri" w:hAnsi="Times New Roman" w:cs="Times New Roman"/>
          <w:sz w:val="24"/>
          <w:szCs w:val="24"/>
        </w:rPr>
        <w:t xml:space="preserve">One of the prisoners was reporting how he was mistreated by an officer beating him up without listening to </w:t>
      </w:r>
      <w:r w:rsidRPr="00290531">
        <w:rPr>
          <w:rFonts w:ascii="Times New Roman" w:eastAsia="Calibri" w:hAnsi="Times New Roman" w:cs="Times New Roman"/>
          <w:sz w:val="24"/>
          <w:szCs w:val="24"/>
        </w:rPr>
        <w:t>him. Another inmate was forced to wash another cell since there are no rules provided in the cell by the officers.</w:t>
      </w:r>
    </w:p>
    <w:p w:rsidR="00290531" w:rsidRPr="00290531" w:rsidRDefault="00D2013F" w:rsidP="00290531">
      <w:pPr>
        <w:spacing w:line="480" w:lineRule="auto"/>
        <w:rPr>
          <w:rFonts w:ascii="Times New Roman" w:eastAsia="Calibri" w:hAnsi="Times New Roman" w:cs="Times New Roman"/>
          <w:sz w:val="24"/>
          <w:szCs w:val="24"/>
        </w:rPr>
      </w:pPr>
      <w:r w:rsidRPr="00290531">
        <w:rPr>
          <w:rFonts w:ascii="Times New Roman" w:eastAsia="Calibri" w:hAnsi="Times New Roman" w:cs="Times New Roman"/>
          <w:sz w:val="24"/>
          <w:szCs w:val="24"/>
        </w:rPr>
        <w:t>This case is showing how officers are becoming more brutal in recent days, mistreating the innocent.</w:t>
      </w:r>
    </w:p>
    <w:p w:rsidR="00290531" w:rsidRPr="00290531" w:rsidRDefault="00D2013F" w:rsidP="009D2BD3">
      <w:pPr>
        <w:spacing w:line="480" w:lineRule="auto"/>
        <w:jc w:val="center"/>
        <w:rPr>
          <w:rFonts w:ascii="Times New Roman" w:eastAsia="Calibri" w:hAnsi="Times New Roman" w:cs="Times New Roman"/>
          <w:b/>
          <w:sz w:val="24"/>
          <w:szCs w:val="24"/>
        </w:rPr>
      </w:pPr>
      <w:r w:rsidRPr="00290531">
        <w:rPr>
          <w:rFonts w:ascii="Times New Roman" w:eastAsia="Calibri" w:hAnsi="Times New Roman" w:cs="Times New Roman"/>
          <w:b/>
          <w:sz w:val="24"/>
          <w:szCs w:val="24"/>
        </w:rPr>
        <w:t>Article 3: "You can look, but you better</w:t>
      </w:r>
      <w:r w:rsidRPr="00290531">
        <w:rPr>
          <w:rFonts w:ascii="Times New Roman" w:eastAsia="Calibri" w:hAnsi="Times New Roman" w:cs="Times New Roman"/>
          <w:b/>
          <w:sz w:val="24"/>
          <w:szCs w:val="24"/>
        </w:rPr>
        <w:t xml:space="preserve"> not touch" Maryland.</w:t>
      </w:r>
    </w:p>
    <w:p w:rsidR="00290531" w:rsidRPr="00290531" w:rsidRDefault="00D2013F" w:rsidP="00290531">
      <w:pPr>
        <w:spacing w:line="480" w:lineRule="auto"/>
        <w:rPr>
          <w:rFonts w:ascii="Times New Roman" w:eastAsia="Calibri" w:hAnsi="Times New Roman" w:cs="Times New Roman"/>
          <w:sz w:val="24"/>
          <w:szCs w:val="24"/>
        </w:rPr>
      </w:pPr>
      <w:r w:rsidRPr="00290531">
        <w:rPr>
          <w:rFonts w:ascii="Times New Roman" w:eastAsia="Calibri" w:hAnsi="Times New Roman" w:cs="Times New Roman"/>
          <w:sz w:val="24"/>
          <w:szCs w:val="24"/>
        </w:rPr>
        <w:t>I think the case was not decided following the proper protocols.</w:t>
      </w:r>
    </w:p>
    <w:p w:rsidR="00290531" w:rsidRPr="00101C20" w:rsidRDefault="00D2013F" w:rsidP="00101C20">
      <w:pPr>
        <w:spacing w:line="480" w:lineRule="auto"/>
        <w:rPr>
          <w:rFonts w:ascii="Times New Roman" w:eastAsia="Calibri" w:hAnsi="Times New Roman" w:cs="Times New Roman"/>
          <w:sz w:val="24"/>
          <w:szCs w:val="24"/>
        </w:rPr>
      </w:pPr>
      <w:r w:rsidRPr="00290531">
        <w:rPr>
          <w:rFonts w:ascii="Times New Roman" w:eastAsia="Calibri" w:hAnsi="Times New Roman" w:cs="Times New Roman"/>
          <w:sz w:val="24"/>
          <w:szCs w:val="24"/>
        </w:rPr>
        <w:lastRenderedPageBreak/>
        <w:t>Maryland broke the laws because she was alone; no one ever bothered themselves explaining her rights or the rules to be followed, all the legalities and the procedures w</w:t>
      </w:r>
      <w:r w:rsidRPr="00290531">
        <w:rPr>
          <w:rFonts w:ascii="Times New Roman" w:eastAsia="Calibri" w:hAnsi="Times New Roman" w:cs="Times New Roman"/>
          <w:sz w:val="24"/>
          <w:szCs w:val="24"/>
        </w:rPr>
        <w:t xml:space="preserve">ere not posted anywhere to know what was right or wrong. The other problem she did not get explanation about if she broke the rules given what could have been the consequences and the decision was not rightful because she was not given all the information </w:t>
      </w:r>
      <w:r w:rsidRPr="00290531">
        <w:rPr>
          <w:rFonts w:ascii="Times New Roman" w:eastAsia="Calibri" w:hAnsi="Times New Roman" w:cs="Times New Roman"/>
          <w:sz w:val="24"/>
          <w:szCs w:val="24"/>
        </w:rPr>
        <w:t>and rules to be followed and, in my judgment, sending her</w:t>
      </w:r>
      <w:r w:rsidR="00101C20">
        <w:rPr>
          <w:rFonts w:ascii="Times New Roman" w:eastAsia="Calibri" w:hAnsi="Times New Roman" w:cs="Times New Roman"/>
          <w:sz w:val="24"/>
          <w:szCs w:val="24"/>
        </w:rPr>
        <w:t xml:space="preserve"> to jail was a big mistake done (</w:t>
      </w:r>
      <w:r w:rsidR="00101C20" w:rsidRPr="00101C20">
        <w:rPr>
          <w:rFonts w:ascii="Times New Roman" w:eastAsia="Calibri" w:hAnsi="Times New Roman" w:cs="Times New Roman"/>
          <w:sz w:val="24"/>
          <w:szCs w:val="24"/>
        </w:rPr>
        <w:t>Cra</w:t>
      </w:r>
      <w:r w:rsidR="00101C20">
        <w:rPr>
          <w:rFonts w:ascii="Times New Roman" w:eastAsia="Calibri" w:hAnsi="Times New Roman" w:cs="Times New Roman"/>
          <w:sz w:val="24"/>
          <w:szCs w:val="24"/>
        </w:rPr>
        <w:t xml:space="preserve">ig and Block, </w:t>
      </w:r>
      <w:r w:rsidR="00101C20" w:rsidRPr="00101C20">
        <w:rPr>
          <w:rFonts w:ascii="Times New Roman" w:eastAsia="Calibri" w:hAnsi="Times New Roman" w:cs="Times New Roman"/>
          <w:sz w:val="24"/>
          <w:szCs w:val="24"/>
        </w:rPr>
        <w:t>2012).</w:t>
      </w:r>
    </w:p>
    <w:p w:rsidR="00290531" w:rsidRPr="00803228" w:rsidRDefault="00D2013F" w:rsidP="00803228">
      <w:pPr>
        <w:spacing w:line="480" w:lineRule="auto"/>
        <w:ind w:firstLine="720"/>
        <w:rPr>
          <w:rFonts w:ascii="Times New Roman" w:eastAsia="Calibri" w:hAnsi="Times New Roman" w:cs="Times New Roman"/>
          <w:sz w:val="24"/>
          <w:szCs w:val="24"/>
        </w:rPr>
      </w:pPr>
      <w:r w:rsidRPr="00290531">
        <w:rPr>
          <w:rFonts w:ascii="Times New Roman" w:eastAsia="Calibri" w:hAnsi="Times New Roman" w:cs="Times New Roman"/>
          <w:sz w:val="24"/>
          <w:szCs w:val="24"/>
        </w:rPr>
        <w:t>Mary, after being admitted to the hospital she was all alone in the room, and she had problems in hearing well that time she had some mind sensory distortion. While s</w:t>
      </w:r>
      <w:r w:rsidRPr="00290531">
        <w:rPr>
          <w:rFonts w:ascii="Times New Roman" w:eastAsia="Calibri" w:hAnsi="Times New Roman" w:cs="Times New Roman"/>
          <w:sz w:val="24"/>
          <w:szCs w:val="24"/>
        </w:rPr>
        <w:t>he was there, she expected all the treatment given to a medical patient all the concerns and care bout; instead, everything was brutal, immoral she termed everything done as illegal. Since she was sick, she had no understanding about herself; she was not s</w:t>
      </w:r>
      <w:r w:rsidRPr="00290531">
        <w:rPr>
          <w:rFonts w:ascii="Times New Roman" w:eastAsia="Calibri" w:hAnsi="Times New Roman" w:cs="Times New Roman"/>
          <w:sz w:val="24"/>
          <w:szCs w:val="24"/>
        </w:rPr>
        <w:t xml:space="preserve">upposed to be sent into a cell with only a mat on the floor and the officers claiming that there was no </w:t>
      </w:r>
      <w:r w:rsidR="00803228">
        <w:rPr>
          <w:rFonts w:ascii="Times New Roman" w:eastAsia="Calibri" w:hAnsi="Times New Roman" w:cs="Times New Roman"/>
          <w:sz w:val="24"/>
          <w:szCs w:val="24"/>
        </w:rPr>
        <w:t>room that time to a sick person</w:t>
      </w:r>
      <w:r w:rsidR="00101C20">
        <w:rPr>
          <w:rFonts w:ascii="Times New Roman" w:eastAsia="Calibri" w:hAnsi="Times New Roman" w:cs="Times New Roman"/>
          <w:sz w:val="24"/>
          <w:szCs w:val="24"/>
        </w:rPr>
        <w:t>.</w:t>
      </w:r>
    </w:p>
    <w:p w:rsidR="00290531" w:rsidRPr="00290531" w:rsidRDefault="00D2013F" w:rsidP="00290531">
      <w:pPr>
        <w:spacing w:line="480" w:lineRule="auto"/>
        <w:rPr>
          <w:rFonts w:ascii="Times New Roman" w:eastAsia="Calibri" w:hAnsi="Times New Roman" w:cs="Times New Roman"/>
          <w:b/>
          <w:sz w:val="24"/>
          <w:szCs w:val="24"/>
        </w:rPr>
      </w:pPr>
      <w:r w:rsidRPr="00290531">
        <w:rPr>
          <w:rFonts w:ascii="Times New Roman" w:eastAsia="Calibri" w:hAnsi="Times New Roman" w:cs="Times New Roman"/>
          <w:b/>
          <w:sz w:val="24"/>
          <w:szCs w:val="24"/>
        </w:rPr>
        <w:t>Taking an arrestee's cheek swap was not a legitimate police booking procedure.</w:t>
      </w:r>
    </w:p>
    <w:p w:rsidR="00290531" w:rsidRPr="00290531" w:rsidRDefault="00D2013F" w:rsidP="00290531">
      <w:pPr>
        <w:spacing w:line="480" w:lineRule="auto"/>
        <w:rPr>
          <w:rFonts w:ascii="Times New Roman" w:eastAsia="Calibri" w:hAnsi="Times New Roman" w:cs="Times New Roman"/>
          <w:sz w:val="24"/>
          <w:szCs w:val="24"/>
        </w:rPr>
      </w:pPr>
      <w:r w:rsidRPr="00290531">
        <w:rPr>
          <w:rFonts w:ascii="Times New Roman" w:eastAsia="Calibri" w:hAnsi="Times New Roman" w:cs="Times New Roman"/>
          <w:sz w:val="24"/>
          <w:szCs w:val="24"/>
        </w:rPr>
        <w:t>Maryland had been sent to jail without c</w:t>
      </w:r>
      <w:r w:rsidRPr="00290531">
        <w:rPr>
          <w:rFonts w:ascii="Times New Roman" w:eastAsia="Calibri" w:hAnsi="Times New Roman" w:cs="Times New Roman"/>
          <w:sz w:val="24"/>
          <w:szCs w:val="24"/>
        </w:rPr>
        <w:t>onsidering her medical treatment, and at that time she was not right after begging them not to do that she was dragged down the corridors to another place forced to strip off everything in front of all the group violating her rights and police not followin</w:t>
      </w:r>
      <w:r w:rsidRPr="00290531">
        <w:rPr>
          <w:rFonts w:ascii="Times New Roman" w:eastAsia="Calibri" w:hAnsi="Times New Roman" w:cs="Times New Roman"/>
          <w:sz w:val="24"/>
          <w:szCs w:val="24"/>
        </w:rPr>
        <w:t>g legitimate procedure.</w:t>
      </w:r>
    </w:p>
    <w:p w:rsidR="00290531" w:rsidRPr="00290531" w:rsidRDefault="00D2013F" w:rsidP="00290531">
      <w:pPr>
        <w:spacing w:line="480" w:lineRule="auto"/>
        <w:jc w:val="center"/>
        <w:rPr>
          <w:rFonts w:ascii="Times New Roman" w:eastAsia="Calibri" w:hAnsi="Times New Roman" w:cs="Times New Roman"/>
          <w:b/>
          <w:sz w:val="24"/>
          <w:szCs w:val="24"/>
        </w:rPr>
      </w:pPr>
      <w:r w:rsidRPr="00290531">
        <w:rPr>
          <w:rFonts w:ascii="Times New Roman" w:eastAsia="Calibri" w:hAnsi="Times New Roman" w:cs="Times New Roman"/>
          <w:b/>
          <w:sz w:val="24"/>
          <w:szCs w:val="24"/>
        </w:rPr>
        <w:t>Why is the U.S most cases are 5-4 decisions?</w:t>
      </w:r>
    </w:p>
    <w:p w:rsidR="00290531" w:rsidRPr="00290531" w:rsidRDefault="00D2013F" w:rsidP="00290531">
      <w:pPr>
        <w:spacing w:line="480" w:lineRule="auto"/>
        <w:rPr>
          <w:rFonts w:ascii="Times New Roman" w:eastAsia="Calibri" w:hAnsi="Times New Roman" w:cs="Times New Roman"/>
          <w:sz w:val="24"/>
          <w:szCs w:val="24"/>
        </w:rPr>
      </w:pPr>
      <w:r w:rsidRPr="00290531">
        <w:rPr>
          <w:rFonts w:ascii="Times New Roman" w:eastAsia="Calibri" w:hAnsi="Times New Roman" w:cs="Times New Roman"/>
          <w:sz w:val="24"/>
          <w:szCs w:val="24"/>
        </w:rPr>
        <w:t>According to Riggs Robert (1993), it is because decisions made are anonymous; they allow an agreement decision to be reached by both parties involved.</w:t>
      </w:r>
    </w:p>
    <w:p w:rsidR="00290531" w:rsidRPr="00290531" w:rsidRDefault="00D2013F" w:rsidP="00290531">
      <w:pPr>
        <w:spacing w:line="480" w:lineRule="auto"/>
        <w:jc w:val="center"/>
        <w:rPr>
          <w:rFonts w:ascii="Times New Roman" w:eastAsia="Calibri" w:hAnsi="Times New Roman" w:cs="Times New Roman"/>
          <w:b/>
          <w:sz w:val="24"/>
          <w:szCs w:val="24"/>
        </w:rPr>
      </w:pPr>
      <w:r w:rsidRPr="00290531">
        <w:rPr>
          <w:rFonts w:ascii="Times New Roman" w:eastAsia="Calibri" w:hAnsi="Times New Roman" w:cs="Times New Roman"/>
          <w:b/>
          <w:sz w:val="24"/>
          <w:szCs w:val="24"/>
        </w:rPr>
        <w:t>Can the Supreme Court truly</w:t>
      </w:r>
    </w:p>
    <w:p w:rsidR="00290531" w:rsidRPr="00290531" w:rsidRDefault="00D2013F" w:rsidP="00290531">
      <w:pPr>
        <w:spacing w:line="480" w:lineRule="auto"/>
        <w:rPr>
          <w:rFonts w:ascii="Times New Roman" w:eastAsia="Calibri" w:hAnsi="Times New Roman" w:cs="Times New Roman"/>
          <w:sz w:val="24"/>
          <w:szCs w:val="24"/>
        </w:rPr>
      </w:pPr>
      <w:r w:rsidRPr="00290531">
        <w:rPr>
          <w:rFonts w:ascii="Times New Roman" w:eastAsia="Calibri" w:hAnsi="Times New Roman" w:cs="Times New Roman"/>
          <w:sz w:val="24"/>
          <w:szCs w:val="24"/>
        </w:rPr>
        <w:lastRenderedPageBreak/>
        <w:t>In my pe</w:t>
      </w:r>
      <w:r w:rsidRPr="00290531">
        <w:rPr>
          <w:rFonts w:ascii="Times New Roman" w:eastAsia="Calibri" w:hAnsi="Times New Roman" w:cs="Times New Roman"/>
          <w:sz w:val="24"/>
          <w:szCs w:val="24"/>
        </w:rPr>
        <w:t>rception, sometimes the supreme court justices are triggered by the political pressures; in the case of Maryland being mistreated in (1988), it shows how the supreme court was not fair since it had been pressured by some political power mainly leaders of t</w:t>
      </w:r>
      <w:r w:rsidRPr="00290531">
        <w:rPr>
          <w:rFonts w:ascii="Times New Roman" w:eastAsia="Calibri" w:hAnsi="Times New Roman" w:cs="Times New Roman"/>
          <w:sz w:val="24"/>
          <w:szCs w:val="24"/>
        </w:rPr>
        <w:t>he hospital.</w:t>
      </w:r>
    </w:p>
    <w:p w:rsidR="00290531" w:rsidRPr="00290531" w:rsidRDefault="00D2013F" w:rsidP="00290531">
      <w:pPr>
        <w:spacing w:line="480" w:lineRule="auto"/>
        <w:jc w:val="center"/>
        <w:rPr>
          <w:rFonts w:ascii="Times New Roman" w:eastAsia="Calibri" w:hAnsi="Times New Roman" w:cs="Times New Roman"/>
          <w:b/>
          <w:sz w:val="24"/>
          <w:szCs w:val="24"/>
        </w:rPr>
      </w:pPr>
      <w:r w:rsidRPr="00290531">
        <w:rPr>
          <w:rFonts w:ascii="Times New Roman" w:eastAsia="Calibri" w:hAnsi="Times New Roman" w:cs="Times New Roman"/>
          <w:b/>
          <w:sz w:val="24"/>
          <w:szCs w:val="24"/>
        </w:rPr>
        <w:t>A question to peers.</w:t>
      </w:r>
    </w:p>
    <w:p w:rsidR="00290531" w:rsidRDefault="00D2013F" w:rsidP="00290531">
      <w:pPr>
        <w:spacing w:line="480" w:lineRule="auto"/>
        <w:rPr>
          <w:rFonts w:ascii="Times New Roman" w:eastAsia="Calibri" w:hAnsi="Times New Roman" w:cs="Times New Roman"/>
          <w:sz w:val="24"/>
          <w:szCs w:val="24"/>
        </w:rPr>
      </w:pPr>
      <w:r w:rsidRPr="00290531">
        <w:rPr>
          <w:rFonts w:ascii="Times New Roman" w:eastAsia="Calibri" w:hAnsi="Times New Roman" w:cs="Times New Roman"/>
          <w:sz w:val="24"/>
          <w:szCs w:val="24"/>
        </w:rPr>
        <w:t>How can patient suffering from chronic intestinal disease be sent to jail and raise a false claim that she was mad without her knowledge?</w:t>
      </w:r>
    </w:p>
    <w:p w:rsidR="00803228" w:rsidRDefault="00803228" w:rsidP="00290531">
      <w:pPr>
        <w:spacing w:line="480" w:lineRule="auto"/>
        <w:rPr>
          <w:rFonts w:ascii="Times New Roman" w:eastAsia="Calibri" w:hAnsi="Times New Roman" w:cs="Times New Roman"/>
          <w:sz w:val="24"/>
          <w:szCs w:val="24"/>
        </w:rPr>
      </w:pPr>
    </w:p>
    <w:p w:rsidR="00803228" w:rsidRDefault="00803228" w:rsidP="00290531">
      <w:pPr>
        <w:spacing w:line="480" w:lineRule="auto"/>
        <w:rPr>
          <w:rFonts w:ascii="Times New Roman" w:eastAsia="Calibri" w:hAnsi="Times New Roman" w:cs="Times New Roman"/>
          <w:sz w:val="24"/>
          <w:szCs w:val="24"/>
        </w:rPr>
      </w:pPr>
    </w:p>
    <w:p w:rsidR="00803228" w:rsidRDefault="00803228" w:rsidP="00290531">
      <w:pPr>
        <w:spacing w:line="480" w:lineRule="auto"/>
        <w:rPr>
          <w:rFonts w:ascii="Times New Roman" w:eastAsia="Calibri" w:hAnsi="Times New Roman" w:cs="Times New Roman"/>
          <w:sz w:val="24"/>
          <w:szCs w:val="24"/>
        </w:rPr>
      </w:pPr>
    </w:p>
    <w:p w:rsidR="00803228" w:rsidRDefault="00803228" w:rsidP="00290531">
      <w:pPr>
        <w:spacing w:line="480" w:lineRule="auto"/>
        <w:rPr>
          <w:rFonts w:ascii="Times New Roman" w:eastAsia="Calibri" w:hAnsi="Times New Roman" w:cs="Times New Roman"/>
          <w:sz w:val="24"/>
          <w:szCs w:val="24"/>
        </w:rPr>
      </w:pPr>
    </w:p>
    <w:p w:rsidR="00803228" w:rsidRDefault="00803228" w:rsidP="00290531">
      <w:pPr>
        <w:spacing w:line="480" w:lineRule="auto"/>
        <w:rPr>
          <w:rFonts w:ascii="Times New Roman" w:eastAsia="Calibri" w:hAnsi="Times New Roman" w:cs="Times New Roman"/>
          <w:sz w:val="24"/>
          <w:szCs w:val="24"/>
        </w:rPr>
      </w:pPr>
    </w:p>
    <w:p w:rsidR="00803228" w:rsidRDefault="00803228" w:rsidP="00290531">
      <w:pPr>
        <w:spacing w:line="480" w:lineRule="auto"/>
        <w:rPr>
          <w:rFonts w:ascii="Times New Roman" w:eastAsia="Calibri" w:hAnsi="Times New Roman" w:cs="Times New Roman"/>
          <w:sz w:val="24"/>
          <w:szCs w:val="24"/>
        </w:rPr>
      </w:pPr>
    </w:p>
    <w:p w:rsidR="00803228" w:rsidRDefault="00803228" w:rsidP="00290531">
      <w:pPr>
        <w:spacing w:line="480" w:lineRule="auto"/>
        <w:rPr>
          <w:rFonts w:ascii="Times New Roman" w:eastAsia="Calibri" w:hAnsi="Times New Roman" w:cs="Times New Roman"/>
          <w:sz w:val="24"/>
          <w:szCs w:val="24"/>
        </w:rPr>
      </w:pPr>
    </w:p>
    <w:p w:rsidR="00803228" w:rsidRDefault="00803228" w:rsidP="00290531">
      <w:pPr>
        <w:spacing w:line="480" w:lineRule="auto"/>
        <w:rPr>
          <w:rFonts w:ascii="Times New Roman" w:eastAsia="Calibri" w:hAnsi="Times New Roman" w:cs="Times New Roman"/>
          <w:sz w:val="24"/>
          <w:szCs w:val="24"/>
        </w:rPr>
      </w:pPr>
    </w:p>
    <w:p w:rsidR="00803228" w:rsidRDefault="00803228" w:rsidP="00290531">
      <w:pPr>
        <w:spacing w:line="480" w:lineRule="auto"/>
        <w:rPr>
          <w:rFonts w:ascii="Times New Roman" w:eastAsia="Calibri" w:hAnsi="Times New Roman" w:cs="Times New Roman"/>
          <w:sz w:val="24"/>
          <w:szCs w:val="24"/>
        </w:rPr>
      </w:pPr>
    </w:p>
    <w:p w:rsidR="00803228" w:rsidRDefault="00803228" w:rsidP="00290531">
      <w:pPr>
        <w:spacing w:line="480" w:lineRule="auto"/>
        <w:rPr>
          <w:rFonts w:ascii="Times New Roman" w:eastAsia="Calibri" w:hAnsi="Times New Roman" w:cs="Times New Roman"/>
          <w:sz w:val="24"/>
          <w:szCs w:val="24"/>
        </w:rPr>
      </w:pPr>
    </w:p>
    <w:p w:rsidR="00803228" w:rsidRDefault="00803228" w:rsidP="00290531">
      <w:pPr>
        <w:spacing w:line="480" w:lineRule="auto"/>
        <w:rPr>
          <w:rFonts w:ascii="Times New Roman" w:eastAsia="Calibri" w:hAnsi="Times New Roman" w:cs="Times New Roman"/>
          <w:sz w:val="24"/>
          <w:szCs w:val="24"/>
        </w:rPr>
      </w:pPr>
    </w:p>
    <w:p w:rsidR="00803228" w:rsidRDefault="00803228" w:rsidP="00290531">
      <w:pPr>
        <w:spacing w:line="480" w:lineRule="auto"/>
        <w:rPr>
          <w:rFonts w:ascii="Times New Roman" w:eastAsia="Calibri" w:hAnsi="Times New Roman" w:cs="Times New Roman"/>
          <w:sz w:val="24"/>
          <w:szCs w:val="24"/>
        </w:rPr>
      </w:pPr>
    </w:p>
    <w:p w:rsidR="00803228" w:rsidRDefault="00803228" w:rsidP="00290531">
      <w:pPr>
        <w:spacing w:line="480" w:lineRule="auto"/>
        <w:rPr>
          <w:rFonts w:ascii="Times New Roman" w:eastAsia="Calibri" w:hAnsi="Times New Roman" w:cs="Times New Roman"/>
          <w:sz w:val="24"/>
          <w:szCs w:val="24"/>
        </w:rPr>
      </w:pPr>
    </w:p>
    <w:p w:rsidR="00803228" w:rsidRPr="00803228" w:rsidRDefault="00803228" w:rsidP="00803228">
      <w:pPr>
        <w:spacing w:line="480" w:lineRule="auto"/>
        <w:jc w:val="center"/>
        <w:rPr>
          <w:rFonts w:ascii="Times New Roman" w:eastAsia="Calibri" w:hAnsi="Times New Roman" w:cs="Times New Roman"/>
          <w:b/>
          <w:sz w:val="24"/>
          <w:szCs w:val="24"/>
        </w:rPr>
      </w:pPr>
      <w:r w:rsidRPr="00803228">
        <w:rPr>
          <w:rFonts w:ascii="Times New Roman" w:eastAsia="Calibri" w:hAnsi="Times New Roman" w:cs="Times New Roman"/>
          <w:b/>
          <w:sz w:val="24"/>
          <w:szCs w:val="24"/>
        </w:rPr>
        <w:lastRenderedPageBreak/>
        <w:t>References</w:t>
      </w:r>
    </w:p>
    <w:p w:rsidR="00803228" w:rsidRPr="00803228" w:rsidRDefault="00803228" w:rsidP="00803228">
      <w:pPr>
        <w:spacing w:line="480" w:lineRule="auto"/>
        <w:ind w:left="720" w:hanging="720"/>
        <w:rPr>
          <w:rFonts w:ascii="Times New Roman" w:eastAsia="Calibri" w:hAnsi="Times New Roman" w:cs="Times New Roman"/>
          <w:sz w:val="24"/>
          <w:szCs w:val="24"/>
        </w:rPr>
      </w:pPr>
      <w:r w:rsidRPr="00803228">
        <w:rPr>
          <w:rFonts w:ascii="Times New Roman" w:eastAsia="Calibri" w:hAnsi="Times New Roman" w:cs="Times New Roman"/>
          <w:sz w:val="24"/>
          <w:szCs w:val="24"/>
        </w:rPr>
        <w:t xml:space="preserve"> Cra</w:t>
      </w:r>
      <w:r>
        <w:rPr>
          <w:rFonts w:ascii="Times New Roman" w:eastAsia="Calibri" w:hAnsi="Times New Roman" w:cs="Times New Roman"/>
          <w:sz w:val="24"/>
          <w:szCs w:val="24"/>
        </w:rPr>
        <w:t xml:space="preserve">ig H. </w:t>
      </w:r>
      <w:r w:rsidR="00101C20">
        <w:rPr>
          <w:rFonts w:ascii="Times New Roman" w:eastAsia="Calibri" w:hAnsi="Times New Roman" w:cs="Times New Roman"/>
          <w:sz w:val="24"/>
          <w:szCs w:val="24"/>
        </w:rPr>
        <w:t>and L.</w:t>
      </w:r>
      <w:r>
        <w:rPr>
          <w:rFonts w:ascii="Times New Roman" w:eastAsia="Calibri" w:hAnsi="Times New Roman" w:cs="Times New Roman"/>
          <w:sz w:val="24"/>
          <w:szCs w:val="24"/>
        </w:rPr>
        <w:t xml:space="preserve"> M. Block (2012). </w:t>
      </w:r>
      <w:r w:rsidRPr="00803228">
        <w:rPr>
          <w:rFonts w:ascii="Times New Roman" w:eastAsia="Calibri" w:hAnsi="Times New Roman" w:cs="Times New Roman"/>
          <w:sz w:val="24"/>
          <w:szCs w:val="24"/>
        </w:rPr>
        <w:t>"You Can Look But You Better Not Touch":' The Supreme Court Endorses Police Invasion</w:t>
      </w:r>
      <w:r>
        <w:rPr>
          <w:rFonts w:ascii="Times New Roman" w:eastAsia="Calibri" w:hAnsi="Times New Roman" w:cs="Times New Roman"/>
          <w:sz w:val="24"/>
          <w:szCs w:val="24"/>
        </w:rPr>
        <w:t>.</w:t>
      </w:r>
    </w:p>
    <w:p w:rsidR="00803228" w:rsidRDefault="00803228" w:rsidP="00803228">
      <w:pPr>
        <w:spacing w:line="480" w:lineRule="auto"/>
        <w:ind w:left="720" w:hanging="720"/>
        <w:rPr>
          <w:rFonts w:ascii="Times New Roman" w:eastAsia="Calibri" w:hAnsi="Times New Roman" w:cs="Times New Roman"/>
          <w:sz w:val="24"/>
          <w:szCs w:val="24"/>
        </w:rPr>
      </w:pPr>
      <w:r w:rsidRPr="00803228">
        <w:rPr>
          <w:rFonts w:ascii="Times New Roman" w:eastAsia="Calibri" w:hAnsi="Times New Roman" w:cs="Times New Roman"/>
          <w:sz w:val="24"/>
          <w:szCs w:val="24"/>
        </w:rPr>
        <w:t>Gaub, J. E., Choate, D. E., Todak, N., Katz, C. M., &amp; White, M. D. (2016). Officer perceptions of body-worn cameras before and after deployment: A study of three departments. </w:t>
      </w:r>
      <w:r w:rsidRPr="00803228">
        <w:rPr>
          <w:rFonts w:ascii="Times New Roman" w:eastAsia="Calibri" w:hAnsi="Times New Roman" w:cs="Times New Roman"/>
          <w:i/>
          <w:iCs/>
          <w:sz w:val="24"/>
          <w:szCs w:val="24"/>
        </w:rPr>
        <w:t>Police quarterly</w:t>
      </w:r>
      <w:r w:rsidRPr="00803228">
        <w:rPr>
          <w:rFonts w:ascii="Times New Roman" w:eastAsia="Calibri" w:hAnsi="Times New Roman" w:cs="Times New Roman"/>
          <w:sz w:val="24"/>
          <w:szCs w:val="24"/>
        </w:rPr>
        <w:t>, </w:t>
      </w:r>
      <w:r w:rsidRPr="00803228">
        <w:rPr>
          <w:rFonts w:ascii="Times New Roman" w:eastAsia="Calibri" w:hAnsi="Times New Roman" w:cs="Times New Roman"/>
          <w:i/>
          <w:iCs/>
          <w:sz w:val="24"/>
          <w:szCs w:val="24"/>
        </w:rPr>
        <w:t>19</w:t>
      </w:r>
      <w:r w:rsidRPr="00803228">
        <w:rPr>
          <w:rFonts w:ascii="Times New Roman" w:eastAsia="Calibri" w:hAnsi="Times New Roman" w:cs="Times New Roman"/>
          <w:sz w:val="24"/>
          <w:szCs w:val="24"/>
        </w:rPr>
        <w:t>(3), 275-302.</w:t>
      </w:r>
      <w:r>
        <w:rPr>
          <w:rFonts w:ascii="Times New Roman" w:eastAsia="Calibri" w:hAnsi="Times New Roman" w:cs="Times New Roman"/>
          <w:sz w:val="24"/>
          <w:szCs w:val="24"/>
        </w:rPr>
        <w:t xml:space="preserve"> </w:t>
      </w:r>
    </w:p>
    <w:p w:rsidR="00803228" w:rsidRDefault="00803228" w:rsidP="00803228">
      <w:pPr>
        <w:spacing w:line="480" w:lineRule="auto"/>
        <w:ind w:left="720" w:hanging="720"/>
        <w:rPr>
          <w:rFonts w:ascii="Times New Roman" w:eastAsia="Calibri" w:hAnsi="Times New Roman" w:cs="Times New Roman"/>
          <w:sz w:val="24"/>
          <w:szCs w:val="24"/>
        </w:rPr>
      </w:pPr>
      <w:r w:rsidRPr="00803228">
        <w:rPr>
          <w:rFonts w:ascii="Times New Roman" w:eastAsia="Calibri" w:hAnsi="Times New Roman" w:cs="Times New Roman"/>
          <w:sz w:val="24"/>
          <w:szCs w:val="24"/>
        </w:rPr>
        <w:t>Worley, V. B. (2010). Don’t tase me, bro”: Civil liabilities for use of ECDs by jail and prison officers. </w:t>
      </w:r>
      <w:r w:rsidRPr="00803228">
        <w:rPr>
          <w:rFonts w:ascii="Times New Roman" w:eastAsia="Calibri" w:hAnsi="Times New Roman" w:cs="Times New Roman"/>
          <w:i/>
          <w:iCs/>
          <w:sz w:val="24"/>
          <w:szCs w:val="24"/>
        </w:rPr>
        <w:t>Criminal Law Bulletin</w:t>
      </w:r>
      <w:r w:rsidRPr="00803228">
        <w:rPr>
          <w:rFonts w:ascii="Times New Roman" w:eastAsia="Calibri" w:hAnsi="Times New Roman" w:cs="Times New Roman"/>
          <w:sz w:val="24"/>
          <w:szCs w:val="24"/>
        </w:rPr>
        <w:t>, </w:t>
      </w:r>
      <w:r w:rsidRPr="00803228">
        <w:rPr>
          <w:rFonts w:ascii="Times New Roman" w:eastAsia="Calibri" w:hAnsi="Times New Roman" w:cs="Times New Roman"/>
          <w:i/>
          <w:iCs/>
          <w:sz w:val="24"/>
          <w:szCs w:val="24"/>
        </w:rPr>
        <w:t>46</w:t>
      </w:r>
      <w:r w:rsidRPr="00803228">
        <w:rPr>
          <w:rFonts w:ascii="Times New Roman" w:eastAsia="Calibri" w:hAnsi="Times New Roman" w:cs="Times New Roman"/>
          <w:sz w:val="24"/>
          <w:szCs w:val="24"/>
        </w:rPr>
        <w:t>(3), 638-663.</w:t>
      </w:r>
    </w:p>
    <w:p w:rsidR="00803228" w:rsidRPr="00290531" w:rsidRDefault="00803228" w:rsidP="00290531">
      <w:pPr>
        <w:spacing w:line="480" w:lineRule="auto"/>
        <w:rPr>
          <w:rFonts w:ascii="Times New Roman" w:eastAsia="Calibri" w:hAnsi="Times New Roman" w:cs="Times New Roman"/>
          <w:sz w:val="24"/>
          <w:szCs w:val="24"/>
        </w:rPr>
      </w:pPr>
    </w:p>
    <w:p w:rsidR="00290531" w:rsidRPr="00DC7B4F" w:rsidRDefault="00290531" w:rsidP="00DC7B4F">
      <w:pPr>
        <w:spacing w:line="480" w:lineRule="auto"/>
        <w:ind w:firstLine="720"/>
        <w:rPr>
          <w:rFonts w:ascii="Times New Roman" w:hAnsi="Times New Roman" w:cs="Times New Roman"/>
          <w:sz w:val="24"/>
          <w:szCs w:val="24"/>
        </w:rPr>
      </w:pPr>
    </w:p>
    <w:sectPr w:rsidR="00290531" w:rsidRPr="00DC7B4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13F" w:rsidRDefault="00D2013F">
      <w:pPr>
        <w:spacing w:after="0" w:line="240" w:lineRule="auto"/>
      </w:pPr>
      <w:r>
        <w:separator/>
      </w:r>
    </w:p>
  </w:endnote>
  <w:endnote w:type="continuationSeparator" w:id="0">
    <w:p w:rsidR="00D2013F" w:rsidRDefault="00D20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13F" w:rsidRDefault="00D2013F">
      <w:pPr>
        <w:spacing w:after="0" w:line="240" w:lineRule="auto"/>
      </w:pPr>
      <w:r>
        <w:separator/>
      </w:r>
    </w:p>
  </w:footnote>
  <w:footnote w:type="continuationSeparator" w:id="0">
    <w:p w:rsidR="00D2013F" w:rsidRDefault="00D20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007675"/>
      <w:docPartObj>
        <w:docPartGallery w:val="Page Numbers (Top of Page)"/>
        <w:docPartUnique/>
      </w:docPartObj>
    </w:sdtPr>
    <w:sdtEndPr>
      <w:rPr>
        <w:rFonts w:ascii="Times New Roman" w:hAnsi="Times New Roman" w:cs="Times New Roman"/>
        <w:noProof/>
        <w:sz w:val="24"/>
        <w:szCs w:val="24"/>
      </w:rPr>
    </w:sdtEndPr>
    <w:sdtContent>
      <w:p w:rsidR="006770D0" w:rsidRPr="006770D0" w:rsidRDefault="00D2013F">
        <w:pPr>
          <w:pStyle w:val="Header"/>
          <w:jc w:val="right"/>
          <w:rPr>
            <w:rFonts w:ascii="Times New Roman" w:hAnsi="Times New Roman" w:cs="Times New Roman"/>
            <w:sz w:val="24"/>
            <w:szCs w:val="24"/>
          </w:rPr>
        </w:pPr>
        <w:r w:rsidRPr="006770D0">
          <w:rPr>
            <w:rFonts w:ascii="Times New Roman" w:hAnsi="Times New Roman" w:cs="Times New Roman"/>
            <w:sz w:val="24"/>
            <w:szCs w:val="24"/>
          </w:rPr>
          <w:t xml:space="preserve">DISCUSSION 6 </w:t>
        </w:r>
        <w:r w:rsidRPr="006770D0">
          <w:rPr>
            <w:rFonts w:ascii="Times New Roman" w:hAnsi="Times New Roman" w:cs="Times New Roman"/>
            <w:sz w:val="24"/>
            <w:szCs w:val="24"/>
          </w:rPr>
          <w:t>CAPSTONE</w:t>
        </w:r>
        <w:r>
          <w:rPr>
            <w:rFonts w:ascii="Times New Roman" w:hAnsi="Times New Roman" w:cs="Times New Roman"/>
            <w:sz w:val="24"/>
            <w:szCs w:val="24"/>
          </w:rPr>
          <w:t xml:space="preserve">                                                                                                         </w:t>
        </w:r>
        <w:r w:rsidRPr="006770D0">
          <w:rPr>
            <w:rFonts w:ascii="Times New Roman" w:hAnsi="Times New Roman" w:cs="Times New Roman"/>
            <w:sz w:val="24"/>
            <w:szCs w:val="24"/>
          </w:rPr>
          <w:fldChar w:fldCharType="begin"/>
        </w:r>
        <w:r w:rsidRPr="006770D0">
          <w:rPr>
            <w:rFonts w:ascii="Times New Roman" w:hAnsi="Times New Roman" w:cs="Times New Roman"/>
            <w:sz w:val="24"/>
            <w:szCs w:val="24"/>
          </w:rPr>
          <w:instrText xml:space="preserve"> PAGE   \* MERGEFORMAT </w:instrText>
        </w:r>
        <w:r w:rsidRPr="006770D0">
          <w:rPr>
            <w:rFonts w:ascii="Times New Roman" w:hAnsi="Times New Roman" w:cs="Times New Roman"/>
            <w:sz w:val="24"/>
            <w:szCs w:val="24"/>
          </w:rPr>
          <w:fldChar w:fldCharType="separate"/>
        </w:r>
        <w:r w:rsidR="00101C20">
          <w:rPr>
            <w:rFonts w:ascii="Times New Roman" w:hAnsi="Times New Roman" w:cs="Times New Roman"/>
            <w:noProof/>
            <w:sz w:val="24"/>
            <w:szCs w:val="24"/>
          </w:rPr>
          <w:t>3</w:t>
        </w:r>
        <w:r w:rsidRPr="006770D0">
          <w:rPr>
            <w:rFonts w:ascii="Times New Roman" w:hAnsi="Times New Roman" w:cs="Times New Roman"/>
            <w:noProof/>
            <w:sz w:val="24"/>
            <w:szCs w:val="24"/>
          </w:rPr>
          <w:fldChar w:fldCharType="end"/>
        </w:r>
      </w:p>
    </w:sdtContent>
  </w:sdt>
  <w:p w:rsidR="006770D0" w:rsidRDefault="006770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6B1"/>
    <w:rsid w:val="00101C20"/>
    <w:rsid w:val="00202234"/>
    <w:rsid w:val="00290531"/>
    <w:rsid w:val="002F4B48"/>
    <w:rsid w:val="00372C09"/>
    <w:rsid w:val="00475C82"/>
    <w:rsid w:val="004B7205"/>
    <w:rsid w:val="004D1E01"/>
    <w:rsid w:val="004D465D"/>
    <w:rsid w:val="005315EA"/>
    <w:rsid w:val="006770D0"/>
    <w:rsid w:val="00762D68"/>
    <w:rsid w:val="00803228"/>
    <w:rsid w:val="008476B1"/>
    <w:rsid w:val="008A45F2"/>
    <w:rsid w:val="009D2BD3"/>
    <w:rsid w:val="00BE2972"/>
    <w:rsid w:val="00D148FB"/>
    <w:rsid w:val="00D2013F"/>
    <w:rsid w:val="00DC7B4F"/>
    <w:rsid w:val="00FB0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0E035"/>
  <w15:chartTrackingRefBased/>
  <w15:docId w15:val="{461D1D43-5C1B-4456-993C-8874B69E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0D0"/>
  </w:style>
  <w:style w:type="paragraph" w:styleId="Footer">
    <w:name w:val="footer"/>
    <w:basedOn w:val="Normal"/>
    <w:link w:val="FooterChar"/>
    <w:uiPriority w:val="99"/>
    <w:unhideWhenUsed/>
    <w:rsid w:val="00677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6</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12</cp:revision>
  <dcterms:created xsi:type="dcterms:W3CDTF">2020-05-12T14:24:00Z</dcterms:created>
  <dcterms:modified xsi:type="dcterms:W3CDTF">2020-05-13T04:16:00Z</dcterms:modified>
</cp:coreProperties>
</file>